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3A00B"/>
    <w:p w14:paraId="407BCDD6">
      <w:r>
        <w:drawing>
          <wp:inline distT="0" distB="0" distL="114300" distR="114300">
            <wp:extent cx="5248910" cy="6543675"/>
            <wp:effectExtent l="0" t="0" r="889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654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88576"/>
    <w:p w14:paraId="3ECAD742"/>
    <w:p w14:paraId="5E4E5100"/>
    <w:p w14:paraId="2C85BF5B"/>
    <w:p w14:paraId="1D076890"/>
    <w:p w14:paraId="4BC8D06D"/>
    <w:p w14:paraId="41F8FA25"/>
    <w:p w14:paraId="2E926D30"/>
    <w:p w14:paraId="5DD32789"/>
    <w:p w14:paraId="1EBDB2B6">
      <w:r>
        <w:drawing>
          <wp:inline distT="0" distB="0" distL="114300" distR="114300">
            <wp:extent cx="5339715" cy="7048500"/>
            <wp:effectExtent l="0" t="0" r="133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9715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43D89"/>
    <w:p w14:paraId="6A1E059F"/>
    <w:p w14:paraId="7B9BC85A"/>
    <w:p w14:paraId="39DB1947"/>
    <w:p w14:paraId="249CDE3A"/>
    <w:p w14:paraId="4D708CCA"/>
    <w:p w14:paraId="7E61F10E"/>
    <w:p w14:paraId="2F1A2CBA"/>
    <w:p w14:paraId="73A1B05E">
      <w:r>
        <w:drawing>
          <wp:inline distT="0" distB="0" distL="114300" distR="114300">
            <wp:extent cx="5162550" cy="64198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641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CD1BC">
      <w:r>
        <w:drawing>
          <wp:inline distT="0" distB="0" distL="114300" distR="114300">
            <wp:extent cx="5076825" cy="420052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77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2026-05-08T02:59:43Z</dcterms:created>
  <dc:creator>Administrator.PC-20250621KZHI</dc:creator>
  <cp:lastModifiedBy>雷明</cp:lastModifiedBy>
  <dcterms:modified xsi:type="dcterms:W3CDTF">2026-05-08T03:25:05Z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eyJoZGlkIjoiOTY2YmM4ODVjZjczOTk2YTcyMjAwZmVkNjg2OTAzY2MiLCJ1c2VySWQiOiIxMjc4NTAyOTAwIn0=</vt:lpwstr>
  </property>
  <property fmtid="{D5CDD505-2E9C-101B-9397-08002B2CF9AE}" pid="4" name="ICV">
    <vt:lpwstr>D0B524D462CE4B50AF12F6D6599D6BE4_12</vt:lpwstr>
  </property>
</Properties>
</file>