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7F051">
      <w:r>
        <w:drawing>
          <wp:inline distT="0" distB="0" distL="114300" distR="114300">
            <wp:extent cx="5269230" cy="451485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67341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48250" cy="66770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568440"/>
            <wp:effectExtent l="0" t="0" r="6985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6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424930"/>
            <wp:effectExtent l="0" t="0" r="444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42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69865" cy="6725285"/>
            <wp:effectExtent l="0" t="0" r="6985" b="184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2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125470"/>
            <wp:effectExtent l="0" t="0" r="5080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6C47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25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2026-05-09T00:58:55Z</dcterms:created>
  <dc:creator>Administrator</dc:creator>
  <cp:lastModifiedBy>张凌</cp:lastModifiedBy>
  <dcterms:modified xsi:type="dcterms:W3CDTF">2026-05-09T01:24:18Z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eyJoZGlkIjoiMWU2ODZkZjZmYjE0ZDFkNTlkNzgyYTQ5YWJkNWM5OTQiLCJ1c2VySWQiOiI1OTE2MTk0NjIifQ==</vt:lpwstr>
  </property>
  <property fmtid="{D5CDD505-2E9C-101B-9397-08002B2CF9AE}" pid="4" name="ICV">
    <vt:lpwstr>704789C1BC9E4546881AFE474F04B388_12</vt:lpwstr>
  </property>
</Properties>
</file>